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62" w:rsidRPr="00F558AA" w:rsidRDefault="00DC0BFB">
      <w:pPr>
        <w:tabs>
          <w:tab w:val="left" w:pos="11482"/>
          <w:tab w:val="left" w:pos="15026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2070">
        <w:rPr>
          <w:rFonts w:asciiTheme="minorHAnsi" w:hAnsiTheme="minorHAnsi" w:cstheme="minorHAnsi"/>
          <w:b/>
          <w:color w:val="auto"/>
          <w:sz w:val="28"/>
          <w:szCs w:val="28"/>
        </w:rPr>
        <w:t xml:space="preserve">История изменений ПО ПК </w:t>
      </w:r>
      <w:r w:rsidRPr="003D2070">
        <w:rPr>
          <w:rFonts w:asciiTheme="minorHAnsi" w:hAnsiTheme="minorHAnsi" w:cstheme="minorHAnsi"/>
          <w:b/>
          <w:color w:val="auto"/>
          <w:sz w:val="28"/>
          <w:szCs w:val="28"/>
          <w:lang w:val="en-US"/>
        </w:rPr>
        <w:t>A</w:t>
      </w:r>
      <w:r w:rsidR="00F558AA">
        <w:rPr>
          <w:rFonts w:asciiTheme="minorHAnsi" w:hAnsiTheme="minorHAnsi" w:cstheme="minorHAnsi"/>
          <w:b/>
          <w:color w:val="auto"/>
          <w:sz w:val="28"/>
          <w:szCs w:val="28"/>
        </w:rPr>
        <w:t>РМ</w:t>
      </w:r>
      <w:r w:rsidR="00625B4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ПАК Астра</w:t>
      </w:r>
    </w:p>
    <w:tbl>
      <w:tblPr>
        <w:tblW w:w="0" w:type="auto"/>
        <w:tblLook w:val="04A0"/>
      </w:tblPr>
      <w:tblGrid>
        <w:gridCol w:w="8897"/>
        <w:gridCol w:w="6450"/>
      </w:tblGrid>
      <w:tr w:rsidR="000B12A6" w:rsidRPr="003D2070" w:rsidTr="00047E58">
        <w:trPr>
          <w:trHeight w:val="1190"/>
        </w:trPr>
        <w:tc>
          <w:tcPr>
            <w:tcW w:w="8897" w:type="dxa"/>
          </w:tcPr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Необходимость замены </w:t>
            </w:r>
            <w:proofErr w:type="gramStart"/>
            <w:r w:rsidRPr="003D2070">
              <w:rPr>
                <w:rFonts w:asciiTheme="minorHAnsi" w:hAnsiTheme="minorHAnsi" w:cstheme="minorHAnsi"/>
                <w:b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, в баллах [0 ÷ 2]: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2 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необходимо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1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</w:t>
            </w:r>
            <w:proofErr w:type="gramStart"/>
            <w:r w:rsidRPr="003D2070">
              <w:rPr>
                <w:rFonts w:asciiTheme="minorHAnsi" w:hAnsiTheme="minorHAnsi" w:cstheme="minorHAnsi"/>
                <w:color w:val="auto"/>
              </w:rPr>
              <w:t>ПО</w:t>
            </w:r>
            <w:proofErr w:type="gramEnd"/>
            <w:r w:rsidRPr="003D2070">
              <w:rPr>
                <w:rFonts w:asciiTheme="minorHAnsi" w:hAnsiTheme="minorHAnsi" w:cstheme="minorHAnsi"/>
                <w:color w:val="auto"/>
              </w:rPr>
              <w:t xml:space="preserve"> рекомендуется заменить, </w:t>
            </w:r>
          </w:p>
          <w:p w:rsidR="00BF2892" w:rsidRPr="003D2070" w:rsidRDefault="00DC0BFB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0</w:t>
            </w:r>
            <w:r w:rsidRPr="003D2070">
              <w:rPr>
                <w:rFonts w:asciiTheme="minorHAnsi" w:hAnsiTheme="minorHAnsi" w:cstheme="minorHAnsi"/>
                <w:color w:val="auto"/>
              </w:rPr>
              <w:t xml:space="preserve"> – ПО допустимо использовать </w:t>
            </w:r>
          </w:p>
          <w:p w:rsidR="00BF2892" w:rsidRPr="003D2070" w:rsidRDefault="00BF2892">
            <w:pPr>
              <w:tabs>
                <w:tab w:val="left" w:pos="15026"/>
              </w:tabs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450" w:type="dxa"/>
          </w:tcPr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>Перечень сокращений: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ПО </w:t>
            </w:r>
            <w:r w:rsidRPr="003D2070">
              <w:rPr>
                <w:rFonts w:asciiTheme="minorHAnsi" w:hAnsiTheme="minorHAnsi" w:cstheme="minorHAnsi"/>
                <w:color w:val="auto"/>
              </w:rPr>
              <w:t>– программное обеспечение;</w:t>
            </w:r>
          </w:p>
          <w:p w:rsidR="00BF2892" w:rsidRPr="003D2070" w:rsidRDefault="00DC0BFB">
            <w:pPr>
              <w:jc w:val="both"/>
              <w:rPr>
                <w:rFonts w:asciiTheme="minorHAnsi" w:hAnsiTheme="minorHAnsi" w:cstheme="minorHAnsi"/>
                <w:color w:val="auto"/>
              </w:rPr>
            </w:pPr>
            <w:r w:rsidRPr="003D2070">
              <w:rPr>
                <w:rFonts w:asciiTheme="minorHAnsi" w:hAnsiTheme="minorHAnsi" w:cstheme="minorHAnsi"/>
                <w:b/>
                <w:color w:val="auto"/>
              </w:rPr>
              <w:t xml:space="preserve">ПК </w:t>
            </w:r>
            <w:r w:rsidRPr="003D2070">
              <w:rPr>
                <w:rFonts w:asciiTheme="minorHAnsi" w:hAnsiTheme="minorHAnsi" w:cstheme="minorHAnsi"/>
                <w:color w:val="auto"/>
              </w:rPr>
              <w:t>– персональный компьютер.</w:t>
            </w:r>
          </w:p>
          <w:p w:rsidR="00BF2892" w:rsidRPr="003D2070" w:rsidRDefault="00BF2892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047E58" w:rsidRPr="003D2070" w:rsidRDefault="00047E58">
      <w:pPr>
        <w:rPr>
          <w:color w:val="auto"/>
        </w:rPr>
      </w:pPr>
    </w:p>
    <w:tbl>
      <w:tblPr>
        <w:tblW w:w="0" w:type="auto"/>
        <w:tblInd w:w="-398" w:type="dxa"/>
        <w:tblLook w:val="0000"/>
      </w:tblPr>
      <w:tblGrid>
        <w:gridCol w:w="710"/>
        <w:gridCol w:w="1984"/>
        <w:gridCol w:w="6521"/>
        <w:gridCol w:w="5670"/>
        <w:gridCol w:w="709"/>
      </w:tblGrid>
      <w:tr w:rsidR="00F126CB" w:rsidRPr="003D2070" w:rsidTr="00F126CB">
        <w:trPr>
          <w:cantSplit/>
          <w:trHeight w:val="435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126CB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126CB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Версия ПО ПК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F906E8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Функциональные изменения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F126CB" w:rsidRPr="003D2070" w:rsidRDefault="00F126CB" w:rsidP="007D00C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Устраненные ошибки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126CB" w:rsidRPr="003D2070" w:rsidRDefault="00F126CB" w:rsidP="00093410">
            <w:pPr>
              <w:ind w:left="-28" w:right="-111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 xml:space="preserve">Замена </w:t>
            </w:r>
            <w:proofErr w:type="gramStart"/>
            <w:r w:rsidRPr="003D2070">
              <w:rPr>
                <w:rFonts w:ascii="Calibri" w:hAnsi="Calibri" w:cstheme="minorHAnsi"/>
                <w:b/>
                <w:color w:val="auto"/>
              </w:rPr>
              <w:t>ПО</w:t>
            </w:r>
            <w:proofErr w:type="gramEnd"/>
          </w:p>
          <w:p w:rsidR="00F126CB" w:rsidRPr="003D2070" w:rsidRDefault="00F126CB" w:rsidP="005901F2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</w:rPr>
            </w:pPr>
            <w:r w:rsidRPr="003D2070">
              <w:rPr>
                <w:rFonts w:ascii="Calibri" w:hAnsi="Calibri" w:cstheme="minorHAnsi"/>
                <w:b/>
                <w:color w:val="auto"/>
              </w:rPr>
              <w:t>[0-2]</w:t>
            </w:r>
          </w:p>
        </w:tc>
      </w:tr>
      <w:tr w:rsidR="00642B18" w:rsidRPr="003D2070" w:rsidTr="00BF7813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BF7813" w:rsidRDefault="00642B18" w:rsidP="003841BB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t>Июн</w:t>
            </w:r>
            <w:proofErr w:type="spellEnd"/>
          </w:p>
          <w:p w:rsidR="00642B18" w:rsidRPr="003D2070" w:rsidRDefault="00642B18" w:rsidP="003841BB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642B18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3841BB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</w:t>
            </w:r>
            <w:r>
              <w:rPr>
                <w:rFonts w:ascii="Calibri" w:hAnsi="Calibri" w:cstheme="minorHAnsi"/>
                <w:color w:val="auto"/>
              </w:rPr>
              <w:t>330</w:t>
            </w:r>
          </w:p>
          <w:p w:rsidR="00642B18" w:rsidRPr="00642B18" w:rsidRDefault="00642B18" w:rsidP="00642B18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642B18">
              <w:rPr>
                <w:rFonts w:ascii="Calibri" w:hAnsi="Calibri" w:cstheme="minorHAnsi"/>
                <w:color w:val="auto"/>
              </w:rPr>
              <w:t>1) Индикация объекта в состоянии тревога на ситуационной карте;</w:t>
            </w:r>
          </w:p>
          <w:p w:rsidR="00642B18" w:rsidRPr="003D2070" w:rsidRDefault="00642B18" w:rsidP="00642B18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642B18">
              <w:rPr>
                <w:rFonts w:ascii="Calibri" w:hAnsi="Calibri" w:cstheme="minorHAnsi"/>
                <w:color w:val="auto"/>
              </w:rPr>
              <w:t xml:space="preserve">2) </w:t>
            </w:r>
            <w:proofErr w:type="gramStart"/>
            <w:r w:rsidRPr="00642B18">
              <w:rPr>
                <w:rFonts w:ascii="Calibri" w:hAnsi="Calibri" w:cstheme="minorHAnsi"/>
                <w:color w:val="auto"/>
              </w:rPr>
              <w:t>Исправлены</w:t>
            </w:r>
            <w:proofErr w:type="gramEnd"/>
            <w:r w:rsidRPr="00642B18">
              <w:rPr>
                <w:rFonts w:ascii="Calibri" w:hAnsi="Calibri" w:cstheme="minorHAnsi"/>
                <w:color w:val="auto"/>
              </w:rPr>
              <w:t xml:space="preserve"> описание событий класса Тревог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C835B0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Default="00642B18" w:rsidP="00C835B0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</w:p>
        </w:tc>
      </w:tr>
      <w:tr w:rsidR="00642B18" w:rsidRPr="003D2070" w:rsidTr="00BF7813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BF7813" w:rsidRDefault="00642B18" w:rsidP="00C835B0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Мар</w:t>
            </w:r>
            <w:proofErr w:type="spellEnd"/>
          </w:p>
          <w:p w:rsidR="00642B18" w:rsidRPr="003D2070" w:rsidRDefault="00642B18" w:rsidP="00C835B0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BF7813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_31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C835B0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1284</w:t>
            </w:r>
          </w:p>
          <w:p w:rsidR="00642B18" w:rsidRPr="00BF7813" w:rsidRDefault="00642B18" w:rsidP="00BF7813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BF7813">
              <w:rPr>
                <w:rFonts w:ascii="Calibri" w:hAnsi="Calibri" w:cstheme="minorHAnsi"/>
                <w:color w:val="auto"/>
              </w:rPr>
              <w:t xml:space="preserve">Функция </w:t>
            </w:r>
            <w:proofErr w:type="spellStart"/>
            <w:r w:rsidRPr="00BF7813">
              <w:rPr>
                <w:rFonts w:ascii="Calibri" w:hAnsi="Calibri" w:cstheme="minorHAnsi"/>
                <w:color w:val="auto"/>
              </w:rPr>
              <w:t>автозаполнения</w:t>
            </w:r>
            <w:proofErr w:type="spellEnd"/>
            <w:r w:rsidRPr="00BF7813">
              <w:rPr>
                <w:rFonts w:ascii="Calibri" w:hAnsi="Calibri" w:cstheme="minorHAnsi"/>
                <w:color w:val="auto"/>
              </w:rPr>
              <w:t xml:space="preserve"> адреса в строке</w:t>
            </w:r>
          </w:p>
          <w:p w:rsidR="00642B18" w:rsidRPr="00BF7813" w:rsidRDefault="00642B18" w:rsidP="00BF7813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BF7813">
              <w:rPr>
                <w:rFonts w:ascii="Calibri" w:hAnsi="Calibri" w:cstheme="minorHAnsi"/>
                <w:color w:val="auto"/>
              </w:rPr>
              <w:t>Оптимизация работы загрузки АРМ</w:t>
            </w:r>
          </w:p>
          <w:p w:rsidR="00642B18" w:rsidRPr="003D2070" w:rsidRDefault="00642B18" w:rsidP="00BF7813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BF7813">
              <w:rPr>
                <w:rFonts w:ascii="Calibri" w:hAnsi="Calibri" w:cstheme="minorHAnsi"/>
                <w:color w:val="auto"/>
              </w:rPr>
              <w:t xml:space="preserve">Добавлены функции для работы с </w:t>
            </w:r>
            <w:proofErr w:type="spellStart"/>
            <w:r w:rsidRPr="00BF7813">
              <w:rPr>
                <w:rFonts w:ascii="Calibri" w:hAnsi="Calibri" w:cstheme="minorHAnsi"/>
                <w:color w:val="auto"/>
              </w:rPr>
              <w:t>Wi-Fi</w:t>
            </w:r>
            <w:proofErr w:type="spellEnd"/>
            <w:r w:rsidRPr="00BF7813">
              <w:rPr>
                <w:rFonts w:ascii="Calibri" w:hAnsi="Calibri" w:cstheme="minorHAnsi"/>
                <w:color w:val="auto"/>
              </w:rPr>
              <w:t xml:space="preserve"> на УОО </w:t>
            </w:r>
            <w:proofErr w:type="spellStart"/>
            <w:r w:rsidRPr="00BF7813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BF7813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BF7813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BF7813">
              <w:rPr>
                <w:rFonts w:ascii="Calibri" w:hAnsi="Calibri" w:cstheme="minorHAnsi"/>
                <w:color w:val="auto"/>
              </w:rPr>
              <w:t xml:space="preserve"> 3.0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C835B0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C835B0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DF3E4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F5C9D" w:rsidRDefault="00642B18" w:rsidP="006F2DF1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Сен</w:t>
            </w:r>
          </w:p>
          <w:p w:rsidR="00642B18" w:rsidRPr="003D2070" w:rsidRDefault="00642B18" w:rsidP="006F2DF1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6F2DF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_19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6F2DF1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1257</w:t>
            </w:r>
          </w:p>
          <w:p w:rsidR="00642B18" w:rsidRPr="003D2070" w:rsidRDefault="00642B18" w:rsidP="006F2DF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DF3E4C">
              <w:rPr>
                <w:rFonts w:ascii="Calibri" w:hAnsi="Calibri" w:cstheme="minorHAnsi"/>
                <w:color w:val="auto"/>
              </w:rPr>
              <w:t xml:space="preserve">Добавлена поддержка УОО </w:t>
            </w:r>
            <w:proofErr w:type="spellStart"/>
            <w:r w:rsidRPr="00DF3E4C">
              <w:rPr>
                <w:rFonts w:ascii="Calibri" w:hAnsi="Calibri" w:cstheme="minorHAnsi"/>
                <w:color w:val="auto"/>
              </w:rPr>
              <w:t>Security</w:t>
            </w:r>
            <w:proofErr w:type="spellEnd"/>
            <w:r w:rsidRPr="00DF3E4C">
              <w:rPr>
                <w:rFonts w:ascii="Calibri" w:hAnsi="Calibri" w:cstheme="minorHAnsi"/>
                <w:color w:val="auto"/>
              </w:rPr>
              <w:t xml:space="preserve"> </w:t>
            </w:r>
            <w:proofErr w:type="spellStart"/>
            <w:r w:rsidRPr="00DF3E4C">
              <w:rPr>
                <w:rFonts w:ascii="Calibri" w:hAnsi="Calibri" w:cstheme="minorHAnsi"/>
                <w:color w:val="auto"/>
              </w:rPr>
              <w:t>Hub</w:t>
            </w:r>
            <w:proofErr w:type="spellEnd"/>
            <w:r w:rsidRPr="00DF3E4C">
              <w:rPr>
                <w:rFonts w:ascii="Calibri" w:hAnsi="Calibri" w:cstheme="minorHAnsi"/>
                <w:color w:val="auto"/>
              </w:rPr>
              <w:t xml:space="preserve"> с 7 платформой (с ключом пит</w:t>
            </w:r>
            <w:r w:rsidRPr="00DF3E4C">
              <w:rPr>
                <w:rFonts w:ascii="Calibri" w:hAnsi="Calibri" w:cstheme="minorHAnsi"/>
                <w:color w:val="auto"/>
              </w:rPr>
              <w:t>а</w:t>
            </w:r>
            <w:r w:rsidRPr="00DF3E4C">
              <w:rPr>
                <w:rFonts w:ascii="Calibri" w:hAnsi="Calibri" w:cstheme="minorHAnsi"/>
                <w:color w:val="auto"/>
              </w:rPr>
              <w:t>ния модема)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6F2DF1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6F2DF1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F5C9D" w:rsidRDefault="00642B18" w:rsidP="00A67B32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t>Июл</w:t>
            </w:r>
            <w:proofErr w:type="spellEnd"/>
          </w:p>
          <w:p w:rsidR="00642B18" w:rsidRPr="003D2070" w:rsidRDefault="00642B18" w:rsidP="00A67B32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501476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_18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A67B32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1251</w:t>
            </w:r>
          </w:p>
          <w:p w:rsidR="00642B18" w:rsidRPr="00501476" w:rsidRDefault="00642B18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и</w:t>
            </w:r>
            <w:r w:rsidRPr="00501476">
              <w:rPr>
                <w:rFonts w:ascii="Calibri" w:hAnsi="Calibri" w:cstheme="minorHAnsi"/>
                <w:color w:val="auto"/>
              </w:rPr>
              <w:t>справлено отображ</w:t>
            </w:r>
            <w:r>
              <w:rPr>
                <w:rFonts w:ascii="Calibri" w:hAnsi="Calibri" w:cstheme="minorHAnsi"/>
                <w:color w:val="auto"/>
              </w:rPr>
              <w:t xml:space="preserve">ение времени 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автовзятия</w:t>
            </w:r>
            <w:proofErr w:type="spellEnd"/>
          </w:p>
          <w:p w:rsidR="00642B18" w:rsidRPr="00501476" w:rsidRDefault="00642B18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и</w:t>
            </w:r>
            <w:r w:rsidRPr="00501476">
              <w:rPr>
                <w:rFonts w:ascii="Calibri" w:hAnsi="Calibri" w:cstheme="minorHAnsi"/>
                <w:color w:val="auto"/>
              </w:rPr>
              <w:t>справлено отображение д</w:t>
            </w:r>
            <w:r>
              <w:rPr>
                <w:rFonts w:ascii="Calibri" w:hAnsi="Calibri" w:cstheme="minorHAnsi"/>
                <w:color w:val="auto"/>
              </w:rPr>
              <w:t>оговоров и контрагентов</w:t>
            </w:r>
          </w:p>
          <w:p w:rsidR="00642B18" w:rsidRPr="00501476" w:rsidRDefault="00642B18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р</w:t>
            </w:r>
            <w:r w:rsidRPr="00501476">
              <w:rPr>
                <w:rFonts w:ascii="Calibri" w:hAnsi="Calibri" w:cstheme="minorHAnsi"/>
                <w:color w:val="auto"/>
              </w:rPr>
              <w:t xml:space="preserve">еализовано добавление </w:t>
            </w:r>
            <w:proofErr w:type="spellStart"/>
            <w:r>
              <w:rPr>
                <w:rFonts w:ascii="Calibri" w:hAnsi="Calibri" w:cstheme="minorHAnsi"/>
                <w:color w:val="auto"/>
              </w:rPr>
              <w:t>хоз</w:t>
            </w:r>
            <w:proofErr w:type="gramStart"/>
            <w:r>
              <w:rPr>
                <w:rFonts w:ascii="Calibri" w:hAnsi="Calibri" w:cstheme="minorHAnsi"/>
                <w:color w:val="auto"/>
              </w:rPr>
              <w:t>.о</w:t>
            </w:r>
            <w:proofErr w:type="gramEnd"/>
            <w:r>
              <w:rPr>
                <w:rFonts w:ascii="Calibri" w:hAnsi="Calibri" w:cstheme="minorHAnsi"/>
                <w:color w:val="auto"/>
              </w:rPr>
              <w:t>ргана</w:t>
            </w:r>
            <w:proofErr w:type="spellEnd"/>
            <w:r>
              <w:rPr>
                <w:rFonts w:ascii="Calibri" w:hAnsi="Calibri" w:cstheme="minorHAnsi"/>
                <w:color w:val="auto"/>
              </w:rPr>
              <w:t xml:space="preserve"> проверки КТС</w:t>
            </w:r>
          </w:p>
          <w:p w:rsidR="00642B18" w:rsidRPr="003D2070" w:rsidRDefault="00642B18" w:rsidP="00501476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- р</w:t>
            </w:r>
            <w:r w:rsidRPr="00501476">
              <w:rPr>
                <w:rFonts w:ascii="Calibri" w:hAnsi="Calibri" w:cstheme="minorHAnsi"/>
                <w:color w:val="auto"/>
              </w:rPr>
              <w:t>еализована отправка команды для инициализации проверки КТС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A67B32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A67B32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3E6A0C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F5C9D" w:rsidRDefault="00642B18" w:rsidP="00E2129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t>Мар</w:t>
            </w:r>
            <w:proofErr w:type="spellEnd"/>
          </w:p>
          <w:p w:rsidR="00642B18" w:rsidRPr="003D2070" w:rsidRDefault="00642B18" w:rsidP="00E2129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3E6A0C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_14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E21299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1223</w:t>
            </w:r>
          </w:p>
          <w:p w:rsidR="00642B18" w:rsidRPr="003D2070" w:rsidRDefault="00642B18" w:rsidP="00E21299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 xml:space="preserve">- </w:t>
            </w:r>
            <w:proofErr w:type="gramStart"/>
            <w:r>
              <w:rPr>
                <w:rFonts w:ascii="Calibri" w:hAnsi="Calibri" w:cstheme="minorHAnsi"/>
                <w:color w:val="auto"/>
              </w:rPr>
              <w:t>Реализована</w:t>
            </w:r>
            <w:proofErr w:type="gramEnd"/>
            <w:r w:rsidRPr="003E6A0C">
              <w:rPr>
                <w:rFonts w:ascii="Calibri" w:hAnsi="Calibri" w:cstheme="minorHAnsi"/>
                <w:color w:val="auto"/>
              </w:rPr>
              <w:t xml:space="preserve"> поддержка передачи данных в 16</w:t>
            </w:r>
            <w:r>
              <w:rPr>
                <w:rFonts w:ascii="Calibri" w:hAnsi="Calibri" w:cstheme="minorHAnsi"/>
                <w:color w:val="auto"/>
              </w:rPr>
              <w:t>-</w:t>
            </w:r>
            <w:r w:rsidRPr="003E6A0C">
              <w:rPr>
                <w:rFonts w:ascii="Calibri" w:hAnsi="Calibri" w:cstheme="minorHAnsi"/>
                <w:color w:val="auto"/>
              </w:rPr>
              <w:t xml:space="preserve">ричном  формате </w:t>
            </w:r>
            <w:proofErr w:type="spellStart"/>
            <w:r w:rsidRPr="003E6A0C">
              <w:rPr>
                <w:rFonts w:ascii="Calibri" w:hAnsi="Calibri" w:cstheme="minorHAnsi"/>
                <w:color w:val="auto"/>
              </w:rPr>
              <w:t>Surgard</w:t>
            </w:r>
            <w:proofErr w:type="spellEnd"/>
            <w:r w:rsidRPr="003E6A0C">
              <w:rPr>
                <w:rFonts w:ascii="Calibri" w:hAnsi="Calibri" w:cstheme="minorHAnsi"/>
                <w:color w:val="auto"/>
              </w:rPr>
              <w:t>, с возможностью переключения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E2129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E21299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677D1A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F5C9D" w:rsidRDefault="00642B18" w:rsidP="00677D1A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  <w:lang w:val="en-US"/>
              </w:rPr>
              <w:t>Ноя</w:t>
            </w:r>
            <w:proofErr w:type="spellEnd"/>
          </w:p>
          <w:p w:rsidR="00642B18" w:rsidRPr="003D2070" w:rsidRDefault="00642B18" w:rsidP="00677D1A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EF5C9D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_11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677D1A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1195</w:t>
            </w:r>
          </w:p>
          <w:p w:rsidR="00642B18" w:rsidRPr="004C0641" w:rsidRDefault="00642B18" w:rsidP="00677D1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 xml:space="preserve">- </w:t>
            </w:r>
            <w:r w:rsidRPr="00EF5C9D">
              <w:rPr>
                <w:rFonts w:ascii="Calibri" w:hAnsi="Calibri" w:cstheme="minorHAnsi"/>
                <w:color w:val="auto"/>
              </w:rPr>
              <w:t>Добавлен функционал настройки параметров сервера (Доступно польз</w:t>
            </w:r>
            <w:r w:rsidRPr="00EF5C9D">
              <w:rPr>
                <w:rFonts w:ascii="Calibri" w:hAnsi="Calibri" w:cstheme="minorHAnsi"/>
                <w:color w:val="auto"/>
              </w:rPr>
              <w:t>о</w:t>
            </w:r>
            <w:r w:rsidRPr="00EF5C9D">
              <w:rPr>
                <w:rFonts w:ascii="Calibri" w:hAnsi="Calibri" w:cstheme="minorHAnsi"/>
                <w:color w:val="auto"/>
              </w:rPr>
              <w:t>вателю с ролью "Администратор сервера")</w:t>
            </w:r>
          </w:p>
          <w:p w:rsidR="00642B18" w:rsidRPr="003D2070" w:rsidRDefault="00642B18" w:rsidP="00677D1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 xml:space="preserve">- </w:t>
            </w:r>
            <w:r w:rsidRPr="00EF5C9D">
              <w:rPr>
                <w:rFonts w:ascii="Calibri" w:hAnsi="Calibri" w:cstheme="minorHAnsi"/>
                <w:color w:val="auto"/>
              </w:rPr>
              <w:t>Добавлено отображ</w:t>
            </w:r>
            <w:r>
              <w:rPr>
                <w:rFonts w:ascii="Calibri" w:hAnsi="Calibri" w:cstheme="minorHAnsi"/>
                <w:color w:val="auto"/>
              </w:rPr>
              <w:t>ение ИМЕНИ пользователя при нажа</w:t>
            </w:r>
            <w:r w:rsidRPr="00EF5C9D">
              <w:rPr>
                <w:rFonts w:ascii="Calibri" w:hAnsi="Calibri" w:cstheme="minorHAnsi"/>
                <w:color w:val="auto"/>
              </w:rPr>
              <w:t>тии Тревожной Виртуальной Кнопки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677D1A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677D1A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BF28D3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lastRenderedPageBreak/>
              <w:t>Окт</w:t>
            </w:r>
            <w:proofErr w:type="spellEnd"/>
            <w:proofErr w:type="gramEnd"/>
          </w:p>
          <w:p w:rsidR="00642B18" w:rsidRPr="003D2070" w:rsidRDefault="00642B18" w:rsidP="00BF28D3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4C064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_10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BF28D3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1193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Добавлен новый тип объекта "Мобильный объект"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Добавлена анимация передвижения мобильного объекта на карте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Реализована для мобильных объектов иконка во вкладке "Объекты"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Реализована иконка мобильного объекта на ситуационной карте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Реализовано отображение направления мобильного объекта на карте, с соответствующей иконкой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Реализовано подсвечивание ближайших экипажей ГЗ к мобильному объекту, в заданном радиусе. Радиус подсветки задается в настройках АРМ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Реализовано отображение маршрута мобильного объекта в реальном времени при активной тревоге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Реализована вкладка для хранения и отображения архивных маршрутов, в т.ч. - маршрутов привязанных к тревогам</w:t>
            </w:r>
          </w:p>
          <w:p w:rsidR="00642B18" w:rsidRPr="004C0641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 xml:space="preserve">- Реализовано отображение информации о GPS </w:t>
            </w:r>
            <w:proofErr w:type="spellStart"/>
            <w:r w:rsidRPr="004C0641">
              <w:rPr>
                <w:rFonts w:ascii="Calibri" w:hAnsi="Calibri" w:cstheme="minorHAnsi"/>
                <w:color w:val="auto"/>
              </w:rPr>
              <w:t>трекере</w:t>
            </w:r>
            <w:proofErr w:type="spellEnd"/>
            <w:r w:rsidRPr="004C0641">
              <w:rPr>
                <w:rFonts w:ascii="Calibri" w:hAnsi="Calibri" w:cstheme="minorHAnsi"/>
                <w:color w:val="auto"/>
              </w:rPr>
              <w:t xml:space="preserve"> на карте</w:t>
            </w:r>
          </w:p>
          <w:p w:rsidR="00642B18" w:rsidRPr="003D2070" w:rsidRDefault="00642B18" w:rsidP="004C064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4C0641">
              <w:rPr>
                <w:rFonts w:ascii="Calibri" w:hAnsi="Calibri" w:cstheme="minorHAnsi"/>
                <w:color w:val="auto"/>
              </w:rPr>
              <w:t>- Исправлена фокусировка на мобильном объекте при открытии карты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BF28D3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BF28D3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A1534D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t>Авг</w:t>
            </w:r>
            <w:proofErr w:type="spellEnd"/>
            <w:proofErr w:type="gramEnd"/>
          </w:p>
          <w:p w:rsidR="00642B18" w:rsidRPr="003D2070" w:rsidRDefault="00642B18" w:rsidP="00A1534D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123F81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A1534D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1172</w:t>
            </w:r>
          </w:p>
          <w:p w:rsidR="00642B18" w:rsidRPr="00123F81" w:rsidRDefault="00642B18" w:rsidP="00123F81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123F81">
              <w:rPr>
                <w:rFonts w:ascii="Calibri" w:hAnsi="Calibri" w:cstheme="minorHAnsi"/>
                <w:color w:val="auto"/>
              </w:rPr>
              <w:t>- Изменен домен сервиса отображения карт</w:t>
            </w:r>
          </w:p>
          <w:p w:rsidR="00642B18" w:rsidRPr="003D2070" w:rsidRDefault="00642B18" w:rsidP="00A1534D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123F81">
              <w:rPr>
                <w:rFonts w:ascii="Calibri" w:hAnsi="Calibri" w:cstheme="minorHAnsi"/>
                <w:color w:val="auto"/>
              </w:rPr>
              <w:t>- Изменен визуальный стиль карт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A1534D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A1534D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proofErr w:type="gramStart"/>
            <w:r>
              <w:rPr>
                <w:rFonts w:ascii="Calibri" w:hAnsi="Calibri" w:cstheme="minorHAnsi"/>
                <w:color w:val="auto"/>
              </w:rPr>
              <w:t>Авг</w:t>
            </w:r>
            <w:proofErr w:type="spellEnd"/>
            <w:proofErr w:type="gramEnd"/>
          </w:p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F558AA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_7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1169</w:t>
            </w:r>
          </w:p>
          <w:p w:rsidR="00642B18" w:rsidRPr="00F558AA" w:rsidRDefault="00642B18" w:rsidP="00F558A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>- Исправлены переводы на испанский язык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F558AA" w:rsidRDefault="00642B18" w:rsidP="00F558A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 xml:space="preserve">- Добавлены описания (справка) параметров в окне </w:t>
            </w:r>
            <w:proofErr w:type="spellStart"/>
            <w:r w:rsidRPr="00F558AA">
              <w:rPr>
                <w:rFonts w:ascii="Calibri" w:hAnsi="Calibri" w:cstheme="minorHAnsi"/>
                <w:color w:val="auto"/>
              </w:rPr>
              <w:t>Surgard</w:t>
            </w:r>
            <w:proofErr w:type="spellEnd"/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F558AA" w:rsidRDefault="00642B18" w:rsidP="00F558A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>- Исправлена фокусировка при тревоге на схеме объекта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F558AA" w:rsidRDefault="00642B18" w:rsidP="00F558A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 xml:space="preserve">- Реализовано отображение GPS </w:t>
            </w:r>
            <w:proofErr w:type="spellStart"/>
            <w:r w:rsidRPr="00F558AA">
              <w:rPr>
                <w:rFonts w:ascii="Calibri" w:hAnsi="Calibri" w:cstheme="minorHAnsi"/>
                <w:color w:val="auto"/>
              </w:rPr>
              <w:t>трекера</w:t>
            </w:r>
            <w:proofErr w:type="spellEnd"/>
            <w:r w:rsidRPr="00F558AA">
              <w:rPr>
                <w:rFonts w:ascii="Calibri" w:hAnsi="Calibri" w:cstheme="minorHAnsi"/>
                <w:color w:val="auto"/>
              </w:rPr>
              <w:t xml:space="preserve"> на карте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F558AA" w:rsidRDefault="00642B18" w:rsidP="00F558AA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 xml:space="preserve">- Реализована привязка/отвязка GPS </w:t>
            </w:r>
            <w:proofErr w:type="spellStart"/>
            <w:r w:rsidRPr="00F558AA">
              <w:rPr>
                <w:rFonts w:ascii="Calibri" w:hAnsi="Calibri" w:cstheme="minorHAnsi"/>
                <w:color w:val="auto"/>
              </w:rPr>
              <w:t>трекера</w:t>
            </w:r>
            <w:proofErr w:type="spellEnd"/>
            <w:r w:rsidRPr="00F558AA">
              <w:rPr>
                <w:rFonts w:ascii="Calibri" w:hAnsi="Calibri" w:cstheme="minorHAnsi"/>
                <w:color w:val="auto"/>
              </w:rPr>
              <w:t xml:space="preserve"> к объекту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3D2070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F558AA">
              <w:rPr>
                <w:rFonts w:ascii="Calibri" w:hAnsi="Calibri" w:cstheme="minorHAnsi"/>
                <w:color w:val="auto"/>
              </w:rPr>
              <w:t>- Добавлен "Отчет по авариям"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lastRenderedPageBreak/>
              <w:t>Июн</w:t>
            </w:r>
            <w:proofErr w:type="spellEnd"/>
          </w:p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1154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Добавлена возможность открытия схемы объекта во вкладке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Добавлен адрес объекта в "Отчет по состоянию каналов связи"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Добавлено опциональное включ</w:t>
            </w:r>
            <w:r>
              <w:rPr>
                <w:rFonts w:ascii="Calibri" w:hAnsi="Calibri" w:cstheme="minorHAnsi"/>
                <w:color w:val="auto"/>
              </w:rPr>
              <w:t>е</w:t>
            </w:r>
            <w:r w:rsidRPr="00E43395">
              <w:rPr>
                <w:rFonts w:ascii="Calibri" w:hAnsi="Calibri" w:cstheme="minorHAnsi"/>
                <w:color w:val="auto"/>
              </w:rPr>
              <w:t>ние/</w:t>
            </w:r>
            <w:r>
              <w:rPr>
                <w:rFonts w:ascii="Calibri" w:hAnsi="Calibri" w:cstheme="minorHAnsi"/>
                <w:color w:val="auto"/>
              </w:rPr>
              <w:t xml:space="preserve"> </w:t>
            </w:r>
            <w:r w:rsidRPr="00E43395">
              <w:rPr>
                <w:rFonts w:ascii="Calibri" w:hAnsi="Calibri" w:cstheme="minorHAnsi"/>
                <w:color w:val="auto"/>
              </w:rPr>
              <w:t>отключение звуков неисправн</w:t>
            </w:r>
            <w:r w:rsidRPr="00E43395">
              <w:rPr>
                <w:rFonts w:ascii="Calibri" w:hAnsi="Calibri" w:cstheme="minorHAnsi"/>
                <w:color w:val="auto"/>
              </w:rPr>
              <w:t>о</w:t>
            </w:r>
            <w:r w:rsidRPr="00E43395">
              <w:rPr>
                <w:rFonts w:ascii="Calibri" w:hAnsi="Calibri" w:cstheme="minorHAnsi"/>
                <w:color w:val="auto"/>
              </w:rPr>
              <w:t>сти и саботажа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 xml:space="preserve">- </w:t>
            </w:r>
            <w:proofErr w:type="gramStart"/>
            <w:r w:rsidRPr="00E43395">
              <w:rPr>
                <w:rFonts w:ascii="Calibri" w:hAnsi="Calibri" w:cstheme="minorHAnsi"/>
                <w:color w:val="auto"/>
              </w:rPr>
              <w:t>Добавлена</w:t>
            </w:r>
            <w:proofErr w:type="gramEnd"/>
            <w:r w:rsidRPr="00E43395">
              <w:rPr>
                <w:rFonts w:ascii="Calibri" w:hAnsi="Calibri" w:cstheme="minorHAnsi"/>
                <w:color w:val="auto"/>
              </w:rPr>
              <w:t xml:space="preserve"> поддержка аффектов для устройств с двумя SIM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Добавлены поля "Район дислокации" и "Дата оборудования" в карточке объекта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Добавлена причина тревоги во вкладке "Действия по тревогам"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Реализована удаленная смена адреса сервера на устройстве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 xml:space="preserve">- Реализована параллельная привязка камер </w:t>
            </w:r>
            <w:proofErr w:type="spellStart"/>
            <w:r w:rsidRPr="00E43395">
              <w:rPr>
                <w:rFonts w:ascii="Calibri" w:hAnsi="Calibri" w:cstheme="minorHAnsi"/>
                <w:color w:val="auto"/>
              </w:rPr>
              <w:t>ivideon</w:t>
            </w:r>
            <w:proofErr w:type="spellEnd"/>
            <w:r w:rsidRPr="00E43395">
              <w:rPr>
                <w:rFonts w:ascii="Calibri" w:hAnsi="Calibri" w:cstheme="minorHAnsi"/>
                <w:color w:val="auto"/>
              </w:rPr>
              <w:t xml:space="preserve"> вместе с RTSP кам</w:t>
            </w:r>
            <w:r w:rsidRPr="00E43395">
              <w:rPr>
                <w:rFonts w:ascii="Calibri" w:hAnsi="Calibri" w:cstheme="minorHAnsi"/>
                <w:color w:val="auto"/>
              </w:rPr>
              <w:t>е</w:t>
            </w:r>
            <w:r w:rsidRPr="00E43395">
              <w:rPr>
                <w:rFonts w:ascii="Calibri" w:hAnsi="Calibri" w:cstheme="minorHAnsi"/>
                <w:color w:val="auto"/>
              </w:rPr>
              <w:t>рами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Исправлена загрузка обновлений для устройства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 порядок отображения аффектов на объекте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 перевод в "Отчет по потерям связи"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 xml:space="preserve">- Исправлена фокусировка при </w:t>
            </w:r>
            <w:proofErr w:type="spellStart"/>
            <w:r w:rsidRPr="00E43395">
              <w:rPr>
                <w:rFonts w:ascii="Calibri" w:hAnsi="Calibri" w:cstheme="minorHAnsi"/>
                <w:color w:val="auto"/>
              </w:rPr>
              <w:t>сработке</w:t>
            </w:r>
            <w:proofErr w:type="spellEnd"/>
            <w:r w:rsidRPr="00E43395">
              <w:rPr>
                <w:rFonts w:ascii="Calibri" w:hAnsi="Calibri" w:cstheme="minorHAnsi"/>
                <w:color w:val="auto"/>
              </w:rPr>
              <w:t xml:space="preserve"> тревоги на схеме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Исправлены кратности размера датчиков в графическом редакторе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  <w:p w:rsidR="00642B18" w:rsidRPr="003D2070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Исправлены вылеты при рисовании схем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proofErr w:type="spellStart"/>
            <w:r>
              <w:rPr>
                <w:rFonts w:ascii="Calibri" w:hAnsi="Calibri" w:cstheme="minorHAnsi"/>
                <w:color w:val="auto"/>
              </w:rPr>
              <w:t>Фев</w:t>
            </w:r>
            <w:proofErr w:type="spellEnd"/>
          </w:p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1137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Добавлено поле "Логин" в отчет по работе операторов.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Изменено всплывающее окно в мониторе объектов.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Исправлено отображение договора после удаления.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В карточке объекта во вкладке "Пользователи" убран столбец "Домен".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Изменено окно управления сценарием.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 xml:space="preserve">Добавлен функционал </w:t>
            </w:r>
            <w:proofErr w:type="spellStart"/>
            <w:r w:rsidRPr="00E43395">
              <w:rPr>
                <w:rFonts w:ascii="Calibri" w:hAnsi="Calibri" w:cstheme="minorHAnsi"/>
                <w:color w:val="auto"/>
              </w:rPr>
              <w:t>оверрайда</w:t>
            </w:r>
            <w:proofErr w:type="spellEnd"/>
            <w:r w:rsidRPr="00E43395">
              <w:rPr>
                <w:rFonts w:ascii="Calibri" w:hAnsi="Calibri" w:cstheme="minorHAnsi"/>
                <w:color w:val="auto"/>
              </w:rPr>
              <w:t xml:space="preserve"> сценария.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В отчетах изменен фильтр по типу и фильтр по категории.</w:t>
            </w:r>
          </w:p>
          <w:p w:rsidR="00642B18" w:rsidRPr="00E43395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Добавлена проверка наличия отслеживаемого раздела в сценарии.</w:t>
            </w:r>
          </w:p>
          <w:p w:rsidR="00642B18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Восстановлена работоспособность принятия делегации.</w:t>
            </w:r>
          </w:p>
          <w:p w:rsidR="00642B18" w:rsidRPr="003D2070" w:rsidRDefault="00642B18" w:rsidP="00E43395">
            <w:pPr>
              <w:tabs>
                <w:tab w:val="left" w:pos="256"/>
              </w:tabs>
              <w:ind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- </w:t>
            </w:r>
            <w:r w:rsidRPr="00E43395">
              <w:rPr>
                <w:rFonts w:ascii="Calibri" w:hAnsi="Calibri" w:cstheme="minorHAnsi"/>
                <w:color w:val="auto"/>
              </w:rPr>
              <w:t>Для мобильных операторов по умолчанию добавлены новые USSD к</w:t>
            </w:r>
            <w:r w:rsidRPr="00E43395">
              <w:rPr>
                <w:rFonts w:ascii="Calibri" w:hAnsi="Calibri" w:cstheme="minorHAnsi"/>
                <w:color w:val="auto"/>
              </w:rPr>
              <w:t>о</w:t>
            </w:r>
            <w:r w:rsidRPr="00E43395">
              <w:rPr>
                <w:rFonts w:ascii="Calibri" w:hAnsi="Calibri" w:cstheme="minorHAnsi"/>
                <w:color w:val="auto"/>
              </w:rPr>
              <w:t>манды.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 w:rsidP="00E43395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>2</w:t>
            </w:r>
          </w:p>
        </w:tc>
      </w:tr>
      <w:tr w:rsidR="00642B18" w:rsidRPr="003D2070" w:rsidTr="00F126CB">
        <w:trPr>
          <w:cantSplit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3D2070" w:rsidRDefault="00642B18" w:rsidP="00F906E8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lastRenderedPageBreak/>
              <w:t>Дек</w:t>
            </w:r>
          </w:p>
          <w:p w:rsidR="00642B18" w:rsidRPr="003D2070" w:rsidRDefault="00642B18" w:rsidP="005A16C9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20</w:t>
            </w:r>
            <w:r>
              <w:rPr>
                <w:rFonts w:ascii="Calibri" w:hAnsi="Calibri" w:cstheme="minorHAnsi"/>
                <w:color w:val="auto"/>
              </w:rPr>
              <w:t>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42B18" w:rsidRPr="00E43395" w:rsidRDefault="00642B18" w:rsidP="00E43395">
            <w:pPr>
              <w:ind w:left="48" w:right="48"/>
              <w:jc w:val="center"/>
              <w:rPr>
                <w:rFonts w:ascii="Calibri" w:hAnsi="Calibri" w:cstheme="minorHAnsi"/>
                <w:b/>
                <w:color w:val="auto"/>
                <w:lang w:eastAsia="ru-RU"/>
              </w:rPr>
            </w:pP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ARM-v1_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4_</w:t>
            </w:r>
            <w:r w:rsidRPr="003D2070">
              <w:rPr>
                <w:rFonts w:ascii="Calibri" w:hAnsi="Calibri" w:cstheme="minorHAnsi"/>
                <w:b/>
                <w:color w:val="auto"/>
                <w:lang w:val="en-US" w:eastAsia="ru-RU"/>
              </w:rPr>
              <w:t>0</w:t>
            </w:r>
            <w:r>
              <w:rPr>
                <w:rFonts w:ascii="Calibri" w:hAnsi="Calibri" w:cstheme="minorHAnsi"/>
                <w:b/>
                <w:color w:val="auto"/>
                <w:lang w:eastAsia="ru-RU"/>
              </w:rPr>
              <w:t>_2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642B18" w:rsidRDefault="00642B18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>
              <w:rPr>
                <w:rFonts w:ascii="Calibri" w:hAnsi="Calibri" w:cstheme="minorHAnsi"/>
                <w:color w:val="auto"/>
              </w:rPr>
              <w:t xml:space="preserve">Согласно </w:t>
            </w:r>
            <w:r w:rsidRPr="003D2070">
              <w:rPr>
                <w:rFonts w:ascii="Calibri" w:hAnsi="Calibri" w:cstheme="minorHAnsi"/>
                <w:color w:val="auto"/>
              </w:rPr>
              <w:t>акт</w:t>
            </w:r>
            <w:r>
              <w:rPr>
                <w:rFonts w:ascii="Calibri" w:hAnsi="Calibri" w:cstheme="minorHAnsi"/>
                <w:color w:val="auto"/>
              </w:rPr>
              <w:t>у</w:t>
            </w:r>
            <w:r w:rsidRPr="003D2070">
              <w:rPr>
                <w:rFonts w:ascii="Calibri" w:hAnsi="Calibri" w:cstheme="minorHAnsi"/>
                <w:color w:val="auto"/>
              </w:rPr>
              <w:t xml:space="preserve"> ТИ №</w:t>
            </w:r>
            <w:r>
              <w:rPr>
                <w:rFonts w:ascii="Calibri" w:hAnsi="Calibri" w:cstheme="minorHAnsi"/>
                <w:color w:val="auto"/>
              </w:rPr>
              <w:t>1125</w:t>
            </w:r>
          </w:p>
          <w:p w:rsidR="00642B18" w:rsidRPr="003D2070" w:rsidRDefault="00642B18" w:rsidP="00E43395">
            <w:pPr>
              <w:tabs>
                <w:tab w:val="left" w:pos="256"/>
              </w:tabs>
              <w:ind w:left="48" w:right="48"/>
              <w:rPr>
                <w:rFonts w:ascii="Calibri" w:hAnsi="Calibri" w:cstheme="minorHAnsi"/>
                <w:color w:val="auto"/>
              </w:rPr>
            </w:pPr>
            <w:r w:rsidRPr="00E43395">
              <w:rPr>
                <w:rFonts w:ascii="Calibri" w:hAnsi="Calibri" w:cstheme="minorHAnsi"/>
                <w:color w:val="auto"/>
              </w:rPr>
              <w:t>- Исправлено отображение заголовка страницы в окне "Мастер интера</w:t>
            </w:r>
            <w:r w:rsidRPr="00E43395">
              <w:rPr>
                <w:rFonts w:ascii="Calibri" w:hAnsi="Calibri" w:cstheme="minorHAnsi"/>
                <w:color w:val="auto"/>
              </w:rPr>
              <w:t>к</w:t>
            </w:r>
            <w:r w:rsidRPr="00E43395">
              <w:rPr>
                <w:rFonts w:ascii="Calibri" w:hAnsi="Calibri" w:cstheme="minorHAnsi"/>
                <w:color w:val="auto"/>
              </w:rPr>
              <w:t>тивного режима"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Исправлено отображение аффекта "Частично взят"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 xml:space="preserve">- В глобальном поиске и в фильтрах журнала событий добавлена функция поиска при нажатии клавиши </w:t>
            </w:r>
            <w:proofErr w:type="spellStart"/>
            <w:r w:rsidRPr="00E43395">
              <w:rPr>
                <w:rFonts w:ascii="Calibri" w:hAnsi="Calibri" w:cstheme="minorHAnsi"/>
                <w:color w:val="auto"/>
              </w:rPr>
              <w:t>Enter</w:t>
            </w:r>
            <w:proofErr w:type="spellEnd"/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Добавлено ограничение на 11 символов в поле "Телефон" при созд</w:t>
            </w:r>
            <w:r w:rsidRPr="00E43395">
              <w:rPr>
                <w:rFonts w:ascii="Calibri" w:hAnsi="Calibri" w:cstheme="minorHAnsi"/>
                <w:color w:val="auto"/>
              </w:rPr>
              <w:t>а</w:t>
            </w:r>
            <w:r w:rsidRPr="00E43395">
              <w:rPr>
                <w:rFonts w:ascii="Calibri" w:hAnsi="Calibri" w:cstheme="minorHAnsi"/>
                <w:color w:val="auto"/>
              </w:rPr>
              <w:t>нии/редактировании пользователя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Добавлено предупреждение о невозможности удалить объект, с ус</w:t>
            </w:r>
            <w:r w:rsidRPr="00E43395">
              <w:rPr>
                <w:rFonts w:ascii="Calibri" w:hAnsi="Calibri" w:cstheme="minorHAnsi"/>
                <w:color w:val="auto"/>
              </w:rPr>
              <w:t>т</w:t>
            </w:r>
            <w:r w:rsidRPr="00E43395">
              <w:rPr>
                <w:rFonts w:ascii="Calibri" w:hAnsi="Calibri" w:cstheme="minorHAnsi"/>
                <w:color w:val="auto"/>
              </w:rPr>
              <w:t>ройством на охране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Добавлена возможность выбора формата сохранения отчета (HTML, XLS, PDF)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Добавлено уведомление об отсутствии охранных разделов в мастере интерактивного режима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Исправлено отображение элементов в мониторе объектов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Исправлен выбор отслеживаемых разделов в сценарии устройства</w:t>
            </w:r>
            <w:r>
              <w:rPr>
                <w:rFonts w:ascii="Calibri" w:hAnsi="Calibri" w:cstheme="minorHAnsi"/>
                <w:color w:val="auto"/>
              </w:rPr>
              <w:t>;</w:t>
            </w:r>
            <w:r w:rsidRPr="00E43395">
              <w:rPr>
                <w:rFonts w:ascii="Calibri" w:hAnsi="Calibri" w:cstheme="minorHAnsi"/>
                <w:color w:val="auto"/>
              </w:rPr>
              <w:br/>
              <w:t>- Добавлена опция отображения анимации при тревоге</w:t>
            </w:r>
            <w:r>
              <w:rPr>
                <w:rFonts w:ascii="Calibri" w:hAnsi="Calibri" w:cstheme="minorHAnsi"/>
                <w:color w:val="auto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B18" w:rsidRPr="003D2070" w:rsidRDefault="00642B18" w:rsidP="00A334B7">
            <w:pPr>
              <w:ind w:left="48" w:right="48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113" w:type="dxa"/>
            </w:tcMar>
          </w:tcPr>
          <w:p w:rsidR="00642B18" w:rsidRPr="003D2070" w:rsidRDefault="00642B18">
            <w:pPr>
              <w:ind w:left="48" w:right="-111"/>
              <w:jc w:val="center"/>
              <w:rPr>
                <w:rFonts w:ascii="Calibri" w:hAnsi="Calibri" w:cstheme="minorHAnsi"/>
                <w:color w:val="auto"/>
              </w:rPr>
            </w:pPr>
            <w:r w:rsidRPr="003D2070">
              <w:rPr>
                <w:rFonts w:ascii="Calibri" w:hAnsi="Calibri" w:cstheme="minorHAnsi"/>
                <w:color w:val="auto"/>
              </w:rPr>
              <w:t>-</w:t>
            </w:r>
          </w:p>
        </w:tc>
      </w:tr>
    </w:tbl>
    <w:p w:rsidR="009F5901" w:rsidRPr="003D2070" w:rsidRDefault="009F5901" w:rsidP="009C5276">
      <w:pPr>
        <w:widowControl w:val="0"/>
        <w:rPr>
          <w:rFonts w:asciiTheme="minorHAnsi" w:hAnsiTheme="minorHAnsi" w:cstheme="minorHAnsi"/>
          <w:color w:val="auto"/>
        </w:rPr>
      </w:pPr>
    </w:p>
    <w:sectPr w:rsidR="009F5901" w:rsidRPr="003D2070" w:rsidSect="003B387E">
      <w:footerReference w:type="default" r:id="rId8"/>
      <w:type w:val="continuous"/>
      <w:pgSz w:w="16836" w:h="11906" w:orient="landscape"/>
      <w:pgMar w:top="567" w:right="289" w:bottom="17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395" w:rsidRDefault="00E43395">
      <w:r>
        <w:separator/>
      </w:r>
    </w:p>
  </w:endnote>
  <w:endnote w:type="continuationSeparator" w:id="0">
    <w:p w:rsidR="00E43395" w:rsidRDefault="00E43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95" w:rsidRDefault="00CA30C0">
    <w:pPr>
      <w:pStyle w:val="ab"/>
      <w:ind w:right="360"/>
      <w:rPr>
        <w:rFonts w:cs="Times New Roman"/>
      </w:rPr>
    </w:pPr>
    <w:r>
      <w:rPr>
        <w:rFonts w:cs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БлокТекста1" o:spid="_x0000_s2049" type="#_x0000_t202" style="position:absolute;margin-left:822.35pt;margin-top:.05pt;width:4.9pt;height:11.4pt;z-index:251657728;visibility:visible;mso-wrap-distance-left:0;mso-wrap-distance-right:0;mso-position-horizontal-relative:page" stroked="f">
          <v:fill opacity="0" color2="black" angle="180"/>
          <v:textbox inset="0,0,0,0">
            <w:txbxContent>
              <w:p w:rsidR="00E43395" w:rsidRDefault="00E43395"/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395" w:rsidRDefault="00E43395">
      <w:r>
        <w:separator/>
      </w:r>
    </w:p>
  </w:footnote>
  <w:footnote w:type="continuationSeparator" w:id="0">
    <w:p w:rsidR="00E43395" w:rsidRDefault="00E433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C53"/>
    <w:multiLevelType w:val="hybridMultilevel"/>
    <w:tmpl w:val="280EF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04C0"/>
    <w:multiLevelType w:val="hybridMultilevel"/>
    <w:tmpl w:val="8D80D3FC"/>
    <w:lvl w:ilvl="0" w:tplc="6B8662C4">
      <w:start w:val="1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18FB019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034B1"/>
    <w:multiLevelType w:val="hybridMultilevel"/>
    <w:tmpl w:val="15F4A0F2"/>
    <w:lvl w:ilvl="0" w:tplc="7EEA5C1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22892D61"/>
    <w:multiLevelType w:val="hybridMultilevel"/>
    <w:tmpl w:val="E5C66F26"/>
    <w:lvl w:ilvl="0" w:tplc="4ED8118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2B0B0770"/>
    <w:multiLevelType w:val="hybridMultilevel"/>
    <w:tmpl w:val="624EBED2"/>
    <w:lvl w:ilvl="0" w:tplc="132E17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DBB0974"/>
    <w:multiLevelType w:val="hybridMultilevel"/>
    <w:tmpl w:val="CD5834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CB6A13"/>
    <w:multiLevelType w:val="hybridMultilevel"/>
    <w:tmpl w:val="CDC0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A4003"/>
    <w:multiLevelType w:val="hybridMultilevel"/>
    <w:tmpl w:val="AA481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C4DA0"/>
    <w:multiLevelType w:val="hybridMultilevel"/>
    <w:tmpl w:val="1CA684F4"/>
    <w:lvl w:ilvl="0" w:tplc="E0C6D18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>
    <w:nsid w:val="3A452B8E"/>
    <w:multiLevelType w:val="hybridMultilevel"/>
    <w:tmpl w:val="467695BE"/>
    <w:lvl w:ilvl="0" w:tplc="0BF03F42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44275A53"/>
    <w:multiLevelType w:val="hybridMultilevel"/>
    <w:tmpl w:val="D33E9E0C"/>
    <w:lvl w:ilvl="0" w:tplc="2216ED80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468633FE"/>
    <w:multiLevelType w:val="hybridMultilevel"/>
    <w:tmpl w:val="9E1ADA4E"/>
    <w:lvl w:ilvl="0" w:tplc="771AA65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B42F4CB"/>
    <w:multiLevelType w:val="multilevel"/>
    <w:tmpl w:val="4B42F4CB"/>
    <w:name w:val="Нумерованный список 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4">
    <w:nsid w:val="4B42F4CC"/>
    <w:multiLevelType w:val="singleLevel"/>
    <w:tmpl w:val="4B42F4CC"/>
    <w:name w:val="WW8Num2"/>
    <w:lvl w:ilvl="0">
      <w:start w:val="1"/>
      <w:numFmt w:val="decimal"/>
      <w:lvlText w:val="%1)"/>
      <w:lvlJc w:val="left"/>
      <w:pPr>
        <w:tabs>
          <w:tab w:val="left" w:pos="652"/>
        </w:tabs>
        <w:ind w:left="652" w:hanging="360"/>
      </w:pPr>
    </w:lvl>
  </w:abstractNum>
  <w:abstractNum w:abstractNumId="15">
    <w:nsid w:val="4B42F4CD"/>
    <w:multiLevelType w:val="singleLevel"/>
    <w:tmpl w:val="4B42F4CD"/>
    <w:name w:val="WW8Num3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</w:abstractNum>
  <w:abstractNum w:abstractNumId="16">
    <w:nsid w:val="4B42F4CE"/>
    <w:multiLevelType w:val="singleLevel"/>
    <w:tmpl w:val="4B42F4CE"/>
    <w:name w:val="WW8Num4"/>
    <w:lvl w:ilvl="0">
      <w:numFmt w:val="bullet"/>
      <w:lvlText w:val="-"/>
      <w:lvlJc w:val="left"/>
      <w:pPr>
        <w:tabs>
          <w:tab w:val="left" w:pos="405"/>
        </w:tabs>
        <w:ind w:left="405" w:hanging="360"/>
      </w:pPr>
      <w:rPr>
        <w:rFonts w:ascii="Times New Roman" w:hAnsi="Times New Roman"/>
      </w:rPr>
    </w:lvl>
  </w:abstractNum>
  <w:abstractNum w:abstractNumId="17">
    <w:nsid w:val="4B42F4CF"/>
    <w:multiLevelType w:val="multilevel"/>
    <w:tmpl w:val="4B42F4CF"/>
    <w:name w:val="Нумерованный список 2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>
    <w:nsid w:val="52792FDD"/>
    <w:multiLevelType w:val="hybridMultilevel"/>
    <w:tmpl w:val="17B4A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A03CA"/>
    <w:multiLevelType w:val="hybridMultilevel"/>
    <w:tmpl w:val="21AAC156"/>
    <w:lvl w:ilvl="0" w:tplc="0D249718">
      <w:start w:val="2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62E42121"/>
    <w:multiLevelType w:val="hybridMultilevel"/>
    <w:tmpl w:val="7E284BF2"/>
    <w:lvl w:ilvl="0" w:tplc="449A41E6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>
    <w:nsid w:val="670B5CFA"/>
    <w:multiLevelType w:val="hybridMultilevel"/>
    <w:tmpl w:val="12209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CF4E1E"/>
    <w:multiLevelType w:val="hybridMultilevel"/>
    <w:tmpl w:val="4186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4614D"/>
    <w:multiLevelType w:val="hybridMultilevel"/>
    <w:tmpl w:val="6B38E3D8"/>
    <w:lvl w:ilvl="0" w:tplc="5296C8CA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3572FD8"/>
    <w:multiLevelType w:val="hybridMultilevel"/>
    <w:tmpl w:val="A06CD560"/>
    <w:lvl w:ilvl="0" w:tplc="17FA189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054086"/>
    <w:multiLevelType w:val="hybridMultilevel"/>
    <w:tmpl w:val="DF681BEA"/>
    <w:lvl w:ilvl="0" w:tplc="DCDC7EEE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6">
    <w:nsid w:val="76C66469"/>
    <w:multiLevelType w:val="hybridMultilevel"/>
    <w:tmpl w:val="5364935C"/>
    <w:lvl w:ilvl="0" w:tplc="61EADEBC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96D0CF8"/>
    <w:multiLevelType w:val="hybridMultilevel"/>
    <w:tmpl w:val="E5440D72"/>
    <w:lvl w:ilvl="0" w:tplc="8514D99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>
    <w:nsid w:val="79E175CB"/>
    <w:multiLevelType w:val="hybridMultilevel"/>
    <w:tmpl w:val="3F307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C0742"/>
    <w:multiLevelType w:val="hybridMultilevel"/>
    <w:tmpl w:val="96A47DBC"/>
    <w:lvl w:ilvl="0" w:tplc="CB5E6900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17"/>
  </w:num>
  <w:num w:numId="6">
    <w:abstractNumId w:val="27"/>
  </w:num>
  <w:num w:numId="7">
    <w:abstractNumId w:val="20"/>
  </w:num>
  <w:num w:numId="8">
    <w:abstractNumId w:val="3"/>
  </w:num>
  <w:num w:numId="9">
    <w:abstractNumId w:val="23"/>
  </w:num>
  <w:num w:numId="10">
    <w:abstractNumId w:val="0"/>
  </w:num>
  <w:num w:numId="11">
    <w:abstractNumId w:val="21"/>
  </w:num>
  <w:num w:numId="12">
    <w:abstractNumId w:val="7"/>
  </w:num>
  <w:num w:numId="13">
    <w:abstractNumId w:val="26"/>
  </w:num>
  <w:num w:numId="14">
    <w:abstractNumId w:val="9"/>
  </w:num>
  <w:num w:numId="15">
    <w:abstractNumId w:val="19"/>
  </w:num>
  <w:num w:numId="16">
    <w:abstractNumId w:val="8"/>
  </w:num>
  <w:num w:numId="17">
    <w:abstractNumId w:val="5"/>
  </w:num>
  <w:num w:numId="18">
    <w:abstractNumId w:val="4"/>
  </w:num>
  <w:num w:numId="19">
    <w:abstractNumId w:val="1"/>
  </w:num>
  <w:num w:numId="20">
    <w:abstractNumId w:val="29"/>
  </w:num>
  <w:num w:numId="21">
    <w:abstractNumId w:val="25"/>
  </w:num>
  <w:num w:numId="22">
    <w:abstractNumId w:val="18"/>
  </w:num>
  <w:num w:numId="23">
    <w:abstractNumId w:val="6"/>
  </w:num>
  <w:num w:numId="24">
    <w:abstractNumId w:val="10"/>
  </w:num>
  <w:num w:numId="25">
    <w:abstractNumId w:val="22"/>
  </w:num>
  <w:num w:numId="26">
    <w:abstractNumId w:val="2"/>
  </w:num>
  <w:num w:numId="27">
    <w:abstractNumId w:val="11"/>
  </w:num>
  <w:num w:numId="28">
    <w:abstractNumId w:val="12"/>
  </w:num>
  <w:num w:numId="29">
    <w:abstractNumId w:val="28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gutterAtTop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46A3F"/>
    <w:rsid w:val="000017DF"/>
    <w:rsid w:val="000036E5"/>
    <w:rsid w:val="0001227A"/>
    <w:rsid w:val="000135C1"/>
    <w:rsid w:val="000300AF"/>
    <w:rsid w:val="00033F7C"/>
    <w:rsid w:val="00037128"/>
    <w:rsid w:val="00037C3D"/>
    <w:rsid w:val="000410B0"/>
    <w:rsid w:val="0004474B"/>
    <w:rsid w:val="00047E58"/>
    <w:rsid w:val="000532CA"/>
    <w:rsid w:val="00060011"/>
    <w:rsid w:val="00066685"/>
    <w:rsid w:val="000705E2"/>
    <w:rsid w:val="00076FC7"/>
    <w:rsid w:val="00093410"/>
    <w:rsid w:val="00093B36"/>
    <w:rsid w:val="00095DD9"/>
    <w:rsid w:val="000B12A6"/>
    <w:rsid w:val="000C5C1C"/>
    <w:rsid w:val="000D3C4B"/>
    <w:rsid w:val="000E0B87"/>
    <w:rsid w:val="000E7E1F"/>
    <w:rsid w:val="000F0C41"/>
    <w:rsid w:val="00101B1E"/>
    <w:rsid w:val="00103F8E"/>
    <w:rsid w:val="00111E87"/>
    <w:rsid w:val="001155AE"/>
    <w:rsid w:val="00123F81"/>
    <w:rsid w:val="00125DD4"/>
    <w:rsid w:val="001267BA"/>
    <w:rsid w:val="00155843"/>
    <w:rsid w:val="00157E8C"/>
    <w:rsid w:val="0016126D"/>
    <w:rsid w:val="001720A6"/>
    <w:rsid w:val="00172D84"/>
    <w:rsid w:val="001748D6"/>
    <w:rsid w:val="00174AD7"/>
    <w:rsid w:val="00185809"/>
    <w:rsid w:val="001864DA"/>
    <w:rsid w:val="00195C08"/>
    <w:rsid w:val="001A06A2"/>
    <w:rsid w:val="001B7D2E"/>
    <w:rsid w:val="001D3D50"/>
    <w:rsid w:val="001D5537"/>
    <w:rsid w:val="001D5CD6"/>
    <w:rsid w:val="001D5D8A"/>
    <w:rsid w:val="001D6CF7"/>
    <w:rsid w:val="001E4AE1"/>
    <w:rsid w:val="00201765"/>
    <w:rsid w:val="002044B4"/>
    <w:rsid w:val="00215401"/>
    <w:rsid w:val="002169DB"/>
    <w:rsid w:val="00216CD2"/>
    <w:rsid w:val="00224CD2"/>
    <w:rsid w:val="002471D6"/>
    <w:rsid w:val="00256228"/>
    <w:rsid w:val="00257407"/>
    <w:rsid w:val="00261EF7"/>
    <w:rsid w:val="00265216"/>
    <w:rsid w:val="002677A2"/>
    <w:rsid w:val="00270C75"/>
    <w:rsid w:val="002A119F"/>
    <w:rsid w:val="002B52C0"/>
    <w:rsid w:val="002C2F9A"/>
    <w:rsid w:val="002C5C89"/>
    <w:rsid w:val="002C7FE6"/>
    <w:rsid w:val="002D7694"/>
    <w:rsid w:val="002E44C0"/>
    <w:rsid w:val="002F42FD"/>
    <w:rsid w:val="003055CB"/>
    <w:rsid w:val="00311278"/>
    <w:rsid w:val="00314A85"/>
    <w:rsid w:val="00315E35"/>
    <w:rsid w:val="00316901"/>
    <w:rsid w:val="00346315"/>
    <w:rsid w:val="00356962"/>
    <w:rsid w:val="003570DF"/>
    <w:rsid w:val="00365469"/>
    <w:rsid w:val="00367B85"/>
    <w:rsid w:val="00374BD7"/>
    <w:rsid w:val="0038305C"/>
    <w:rsid w:val="003843EC"/>
    <w:rsid w:val="00392E06"/>
    <w:rsid w:val="00393F47"/>
    <w:rsid w:val="003A3320"/>
    <w:rsid w:val="003B0E67"/>
    <w:rsid w:val="003B387E"/>
    <w:rsid w:val="003D2070"/>
    <w:rsid w:val="003E6A0C"/>
    <w:rsid w:val="003F0024"/>
    <w:rsid w:val="003F21D0"/>
    <w:rsid w:val="0040707E"/>
    <w:rsid w:val="00424044"/>
    <w:rsid w:val="0043717B"/>
    <w:rsid w:val="00452291"/>
    <w:rsid w:val="0045336C"/>
    <w:rsid w:val="004940F3"/>
    <w:rsid w:val="00495873"/>
    <w:rsid w:val="004A0E4E"/>
    <w:rsid w:val="004A628A"/>
    <w:rsid w:val="004B032C"/>
    <w:rsid w:val="004B2943"/>
    <w:rsid w:val="004C0641"/>
    <w:rsid w:val="004C1095"/>
    <w:rsid w:val="004C2541"/>
    <w:rsid w:val="004D62EB"/>
    <w:rsid w:val="004E0370"/>
    <w:rsid w:val="004F37D0"/>
    <w:rsid w:val="00501476"/>
    <w:rsid w:val="00502461"/>
    <w:rsid w:val="005128CC"/>
    <w:rsid w:val="00513B06"/>
    <w:rsid w:val="00523005"/>
    <w:rsid w:val="00526D23"/>
    <w:rsid w:val="0053308C"/>
    <w:rsid w:val="00546A3F"/>
    <w:rsid w:val="0055152A"/>
    <w:rsid w:val="00556BE8"/>
    <w:rsid w:val="0057095C"/>
    <w:rsid w:val="00583859"/>
    <w:rsid w:val="005901F2"/>
    <w:rsid w:val="00590405"/>
    <w:rsid w:val="00593ADC"/>
    <w:rsid w:val="005A0D09"/>
    <w:rsid w:val="005A16C9"/>
    <w:rsid w:val="005B4619"/>
    <w:rsid w:val="005E7499"/>
    <w:rsid w:val="005E7AD6"/>
    <w:rsid w:val="005F1102"/>
    <w:rsid w:val="00600E83"/>
    <w:rsid w:val="006013AE"/>
    <w:rsid w:val="006023DC"/>
    <w:rsid w:val="00625B41"/>
    <w:rsid w:val="006428C9"/>
    <w:rsid w:val="00642B18"/>
    <w:rsid w:val="00646700"/>
    <w:rsid w:val="00651BA3"/>
    <w:rsid w:val="006573DC"/>
    <w:rsid w:val="006624EF"/>
    <w:rsid w:val="006649C3"/>
    <w:rsid w:val="00664A6D"/>
    <w:rsid w:val="00665E6D"/>
    <w:rsid w:val="00677B0F"/>
    <w:rsid w:val="00681038"/>
    <w:rsid w:val="006A4ACA"/>
    <w:rsid w:val="006A5139"/>
    <w:rsid w:val="006A64F1"/>
    <w:rsid w:val="006B66E0"/>
    <w:rsid w:val="006B7303"/>
    <w:rsid w:val="006C280C"/>
    <w:rsid w:val="006D7E99"/>
    <w:rsid w:val="006E339A"/>
    <w:rsid w:val="006E705F"/>
    <w:rsid w:val="006F70B8"/>
    <w:rsid w:val="006F74E3"/>
    <w:rsid w:val="00704856"/>
    <w:rsid w:val="00706E0D"/>
    <w:rsid w:val="007226B0"/>
    <w:rsid w:val="007275F6"/>
    <w:rsid w:val="00727B0C"/>
    <w:rsid w:val="00752555"/>
    <w:rsid w:val="0076650F"/>
    <w:rsid w:val="00770042"/>
    <w:rsid w:val="0077495B"/>
    <w:rsid w:val="00776202"/>
    <w:rsid w:val="007853A3"/>
    <w:rsid w:val="00787F1A"/>
    <w:rsid w:val="007B17CF"/>
    <w:rsid w:val="007B44B7"/>
    <w:rsid w:val="007B517E"/>
    <w:rsid w:val="007B5EA3"/>
    <w:rsid w:val="007B7DF4"/>
    <w:rsid w:val="007D00CD"/>
    <w:rsid w:val="007E10B8"/>
    <w:rsid w:val="007F3ED5"/>
    <w:rsid w:val="008031E2"/>
    <w:rsid w:val="00804DF5"/>
    <w:rsid w:val="00813873"/>
    <w:rsid w:val="008200A0"/>
    <w:rsid w:val="008226F1"/>
    <w:rsid w:val="00822B09"/>
    <w:rsid w:val="00852856"/>
    <w:rsid w:val="0086779C"/>
    <w:rsid w:val="00874B46"/>
    <w:rsid w:val="008760CD"/>
    <w:rsid w:val="008766A4"/>
    <w:rsid w:val="00884825"/>
    <w:rsid w:val="008974A6"/>
    <w:rsid w:val="008A0575"/>
    <w:rsid w:val="008D401F"/>
    <w:rsid w:val="008D5E47"/>
    <w:rsid w:val="008D71CB"/>
    <w:rsid w:val="008E7CA1"/>
    <w:rsid w:val="00917024"/>
    <w:rsid w:val="009208A6"/>
    <w:rsid w:val="00930A35"/>
    <w:rsid w:val="00937D41"/>
    <w:rsid w:val="009520ED"/>
    <w:rsid w:val="00955985"/>
    <w:rsid w:val="0095715B"/>
    <w:rsid w:val="00967488"/>
    <w:rsid w:val="0098740B"/>
    <w:rsid w:val="009968A3"/>
    <w:rsid w:val="009A76EE"/>
    <w:rsid w:val="009B2F99"/>
    <w:rsid w:val="009B3B34"/>
    <w:rsid w:val="009C5276"/>
    <w:rsid w:val="009C762A"/>
    <w:rsid w:val="009C7B2E"/>
    <w:rsid w:val="009E1015"/>
    <w:rsid w:val="009F5901"/>
    <w:rsid w:val="009F7E66"/>
    <w:rsid w:val="00A02DB2"/>
    <w:rsid w:val="00A069ED"/>
    <w:rsid w:val="00A1568F"/>
    <w:rsid w:val="00A16337"/>
    <w:rsid w:val="00A20EDF"/>
    <w:rsid w:val="00A21ECF"/>
    <w:rsid w:val="00A2449E"/>
    <w:rsid w:val="00A27606"/>
    <w:rsid w:val="00A334B7"/>
    <w:rsid w:val="00A43373"/>
    <w:rsid w:val="00A43C13"/>
    <w:rsid w:val="00A44C9C"/>
    <w:rsid w:val="00A5565B"/>
    <w:rsid w:val="00A55A3F"/>
    <w:rsid w:val="00A77646"/>
    <w:rsid w:val="00A8381F"/>
    <w:rsid w:val="00A97167"/>
    <w:rsid w:val="00AA3162"/>
    <w:rsid w:val="00AB2EF0"/>
    <w:rsid w:val="00AB51E2"/>
    <w:rsid w:val="00AC2EB5"/>
    <w:rsid w:val="00AC5572"/>
    <w:rsid w:val="00AE0192"/>
    <w:rsid w:val="00AE5086"/>
    <w:rsid w:val="00B0264A"/>
    <w:rsid w:val="00B04EED"/>
    <w:rsid w:val="00B111B3"/>
    <w:rsid w:val="00B12933"/>
    <w:rsid w:val="00B14309"/>
    <w:rsid w:val="00B425F2"/>
    <w:rsid w:val="00B45C9E"/>
    <w:rsid w:val="00B50D56"/>
    <w:rsid w:val="00B52D2D"/>
    <w:rsid w:val="00B5397D"/>
    <w:rsid w:val="00B55FE1"/>
    <w:rsid w:val="00B575C4"/>
    <w:rsid w:val="00B629CC"/>
    <w:rsid w:val="00B636E9"/>
    <w:rsid w:val="00BA7F6B"/>
    <w:rsid w:val="00BB4406"/>
    <w:rsid w:val="00BB4BBB"/>
    <w:rsid w:val="00BC3AC4"/>
    <w:rsid w:val="00BC67BB"/>
    <w:rsid w:val="00BC7DEE"/>
    <w:rsid w:val="00BD0B26"/>
    <w:rsid w:val="00BD24ED"/>
    <w:rsid w:val="00BD265A"/>
    <w:rsid w:val="00BE15A5"/>
    <w:rsid w:val="00BE5921"/>
    <w:rsid w:val="00BF11DA"/>
    <w:rsid w:val="00BF2892"/>
    <w:rsid w:val="00BF7813"/>
    <w:rsid w:val="00C146E8"/>
    <w:rsid w:val="00C35BD9"/>
    <w:rsid w:val="00C51FC4"/>
    <w:rsid w:val="00C735B2"/>
    <w:rsid w:val="00C75449"/>
    <w:rsid w:val="00C7610F"/>
    <w:rsid w:val="00C841E9"/>
    <w:rsid w:val="00C8730D"/>
    <w:rsid w:val="00C92D51"/>
    <w:rsid w:val="00C97A96"/>
    <w:rsid w:val="00CA1163"/>
    <w:rsid w:val="00CA30C0"/>
    <w:rsid w:val="00CA3BBB"/>
    <w:rsid w:val="00CA4CC3"/>
    <w:rsid w:val="00CA7621"/>
    <w:rsid w:val="00CB25D7"/>
    <w:rsid w:val="00CB29BE"/>
    <w:rsid w:val="00CB3B0B"/>
    <w:rsid w:val="00CC0DD1"/>
    <w:rsid w:val="00CC1964"/>
    <w:rsid w:val="00CD0193"/>
    <w:rsid w:val="00CD3245"/>
    <w:rsid w:val="00CD5923"/>
    <w:rsid w:val="00CE2431"/>
    <w:rsid w:val="00CE6CC6"/>
    <w:rsid w:val="00D051A3"/>
    <w:rsid w:val="00D123E5"/>
    <w:rsid w:val="00D41144"/>
    <w:rsid w:val="00D46DE0"/>
    <w:rsid w:val="00D53D31"/>
    <w:rsid w:val="00D556DC"/>
    <w:rsid w:val="00D6478B"/>
    <w:rsid w:val="00D73B50"/>
    <w:rsid w:val="00D91D6E"/>
    <w:rsid w:val="00D96429"/>
    <w:rsid w:val="00D96BA9"/>
    <w:rsid w:val="00DA45A3"/>
    <w:rsid w:val="00DC0B28"/>
    <w:rsid w:val="00DC0BFB"/>
    <w:rsid w:val="00DC3183"/>
    <w:rsid w:val="00DC48D9"/>
    <w:rsid w:val="00DD1530"/>
    <w:rsid w:val="00DD4352"/>
    <w:rsid w:val="00DE3279"/>
    <w:rsid w:val="00DE3480"/>
    <w:rsid w:val="00DE3F38"/>
    <w:rsid w:val="00DE444B"/>
    <w:rsid w:val="00DF003B"/>
    <w:rsid w:val="00DF3091"/>
    <w:rsid w:val="00DF3E4C"/>
    <w:rsid w:val="00E0096E"/>
    <w:rsid w:val="00E06170"/>
    <w:rsid w:val="00E34828"/>
    <w:rsid w:val="00E42B10"/>
    <w:rsid w:val="00E43395"/>
    <w:rsid w:val="00E4497A"/>
    <w:rsid w:val="00E54C65"/>
    <w:rsid w:val="00E54CBD"/>
    <w:rsid w:val="00E568EF"/>
    <w:rsid w:val="00E76C54"/>
    <w:rsid w:val="00E949FE"/>
    <w:rsid w:val="00EA2B93"/>
    <w:rsid w:val="00EC7496"/>
    <w:rsid w:val="00ED6F3A"/>
    <w:rsid w:val="00EF5C9D"/>
    <w:rsid w:val="00F03A65"/>
    <w:rsid w:val="00F126CB"/>
    <w:rsid w:val="00F15ED0"/>
    <w:rsid w:val="00F24228"/>
    <w:rsid w:val="00F347CD"/>
    <w:rsid w:val="00F476E7"/>
    <w:rsid w:val="00F558AA"/>
    <w:rsid w:val="00F74D66"/>
    <w:rsid w:val="00F846C7"/>
    <w:rsid w:val="00F87DA0"/>
    <w:rsid w:val="00F906E8"/>
    <w:rsid w:val="00F908B5"/>
    <w:rsid w:val="00F94A39"/>
    <w:rsid w:val="00FA6034"/>
    <w:rsid w:val="00FA7396"/>
    <w:rsid w:val="00FB30FF"/>
    <w:rsid w:val="00FC0C71"/>
    <w:rsid w:val="00FC2C37"/>
    <w:rsid w:val="00FD3E0E"/>
    <w:rsid w:val="00FD57CE"/>
    <w:rsid w:val="00FE1510"/>
    <w:rsid w:val="00FE584D"/>
    <w:rsid w:val="00FE5BA6"/>
    <w:rsid w:val="00FF1055"/>
    <w:rsid w:val="00FF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 color2="black" angle="90"/>
      <v:stroke weight=".05pt"/>
      <v:textbox inset="2.8pt,2.8pt,2.8pt,2.8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ung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7E"/>
    <w:rPr>
      <w:color w:val="000000"/>
      <w:lang w:eastAsia="ar-SA"/>
    </w:rPr>
  </w:style>
  <w:style w:type="paragraph" w:styleId="1">
    <w:name w:val="heading 1"/>
    <w:basedOn w:val="a"/>
    <w:next w:val="a"/>
    <w:qFormat/>
    <w:rsid w:val="003B387E"/>
    <w:pPr>
      <w:keepNext/>
      <w:tabs>
        <w:tab w:val="left" w:pos="432"/>
      </w:tabs>
      <w:ind w:left="170" w:right="17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B387E"/>
    <w:pPr>
      <w:keepNext/>
      <w:tabs>
        <w:tab w:val="left" w:pos="576"/>
      </w:tabs>
      <w:ind w:left="576" w:hanging="576"/>
      <w:outlineLvl w:val="1"/>
    </w:pPr>
    <w:rPr>
      <w:b/>
      <w:sz w:val="24"/>
    </w:rPr>
  </w:style>
  <w:style w:type="paragraph" w:styleId="3">
    <w:name w:val="heading 3"/>
    <w:basedOn w:val="2"/>
    <w:next w:val="a"/>
    <w:qFormat/>
    <w:rsid w:val="003B387E"/>
    <w:pPr>
      <w:keepLines/>
      <w:widowControl w:val="0"/>
      <w:spacing w:before="240" w:after="60"/>
      <w:ind w:left="0" w:firstLine="0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B387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3B387E"/>
    <w:rPr>
      <w:sz w:val="22"/>
    </w:rPr>
  </w:style>
  <w:style w:type="paragraph" w:styleId="a5">
    <w:name w:val="List"/>
    <w:basedOn w:val="a4"/>
    <w:semiHidden/>
    <w:rsid w:val="003B387E"/>
    <w:rPr>
      <w:rFonts w:ascii="Arial" w:hAnsi="Arial" w:cs="Tahoma"/>
    </w:rPr>
  </w:style>
  <w:style w:type="paragraph" w:customStyle="1" w:styleId="a6">
    <w:name w:val="Название*"/>
    <w:basedOn w:val="a"/>
    <w:rsid w:val="003B387E"/>
    <w:pPr>
      <w:spacing w:before="120" w:after="120"/>
    </w:pPr>
    <w:rPr>
      <w:rFonts w:ascii="Arial" w:hAnsi="Arial" w:cs="Tahoma"/>
      <w:i/>
      <w:szCs w:val="24"/>
    </w:rPr>
  </w:style>
  <w:style w:type="paragraph" w:customStyle="1" w:styleId="a7">
    <w:name w:val="Указатель*"/>
    <w:basedOn w:val="a"/>
    <w:rsid w:val="003B387E"/>
    <w:rPr>
      <w:rFonts w:ascii="Arial" w:hAnsi="Arial" w:cs="Tahoma"/>
    </w:rPr>
  </w:style>
  <w:style w:type="paragraph" w:styleId="a8">
    <w:name w:val="Body Text Indent"/>
    <w:basedOn w:val="a"/>
    <w:semiHidden/>
    <w:rsid w:val="003B387E"/>
    <w:pPr>
      <w:widowControl w:val="0"/>
      <w:ind w:firstLine="360"/>
      <w:jc w:val="both"/>
    </w:pPr>
    <w:rPr>
      <w:sz w:val="22"/>
      <w:szCs w:val="22"/>
    </w:rPr>
  </w:style>
  <w:style w:type="paragraph" w:styleId="a9">
    <w:name w:val="Title"/>
    <w:basedOn w:val="a"/>
    <w:next w:val="aa"/>
    <w:qFormat/>
    <w:rsid w:val="003B387E"/>
    <w:pPr>
      <w:ind w:left="170" w:right="170"/>
      <w:jc w:val="center"/>
    </w:pPr>
    <w:rPr>
      <w:b/>
      <w:sz w:val="28"/>
      <w:szCs w:val="28"/>
    </w:rPr>
  </w:style>
  <w:style w:type="paragraph" w:styleId="aa">
    <w:name w:val="Subtitle"/>
    <w:basedOn w:val="a3"/>
    <w:next w:val="a4"/>
    <w:qFormat/>
    <w:rsid w:val="003B387E"/>
    <w:pPr>
      <w:jc w:val="center"/>
    </w:pPr>
    <w:rPr>
      <w:i/>
    </w:rPr>
  </w:style>
  <w:style w:type="paragraph" w:customStyle="1" w:styleId="20">
    <w:name w:val="Основной текст с отступом 2*"/>
    <w:basedOn w:val="a"/>
    <w:rsid w:val="003B387E"/>
    <w:pPr>
      <w:widowControl w:val="0"/>
      <w:ind w:firstLine="720"/>
      <w:jc w:val="both"/>
    </w:pPr>
    <w:rPr>
      <w:sz w:val="22"/>
      <w:szCs w:val="22"/>
    </w:rPr>
  </w:style>
  <w:style w:type="paragraph" w:customStyle="1" w:styleId="30">
    <w:name w:val="Основной текст с отступом 3*"/>
    <w:basedOn w:val="a"/>
    <w:rsid w:val="003B387E"/>
    <w:pPr>
      <w:widowControl w:val="0"/>
      <w:ind w:left="360"/>
      <w:jc w:val="both"/>
    </w:pPr>
    <w:rPr>
      <w:sz w:val="22"/>
      <w:szCs w:val="22"/>
    </w:rPr>
  </w:style>
  <w:style w:type="paragraph" w:styleId="ab">
    <w:name w:val="foot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c">
    <w:name w:val="header"/>
    <w:basedOn w:val="a"/>
    <w:semiHidden/>
    <w:rsid w:val="003B387E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3B387E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3B387E"/>
  </w:style>
  <w:style w:type="paragraph" w:customStyle="1" w:styleId="af">
    <w:name w:val="Заголовок таблицы"/>
    <w:basedOn w:val="ae"/>
    <w:rsid w:val="003B387E"/>
    <w:pPr>
      <w:jc w:val="center"/>
    </w:pPr>
    <w:rPr>
      <w:b/>
    </w:rPr>
  </w:style>
  <w:style w:type="paragraph" w:customStyle="1" w:styleId="af0">
    <w:name w:val="Содержимое врезки"/>
    <w:basedOn w:val="a4"/>
    <w:rsid w:val="003B387E"/>
  </w:style>
  <w:style w:type="character" w:customStyle="1" w:styleId="WW8Num4z0">
    <w:name w:val="WW8Num4z0"/>
    <w:basedOn w:val="a0"/>
    <w:rsid w:val="003B387E"/>
    <w:rPr>
      <w:rFonts w:ascii="Times New Roman" w:hAnsi="Times New Roman" w:cs="Times New Roman"/>
    </w:rPr>
  </w:style>
  <w:style w:type="character" w:customStyle="1" w:styleId="Absatz-Standardschriftart">
    <w:name w:val="Absatz-Standardschriftart"/>
    <w:basedOn w:val="a0"/>
    <w:rsid w:val="003B387E"/>
  </w:style>
  <w:style w:type="character" w:customStyle="1" w:styleId="WW-Absatz-Standardschriftart">
    <w:name w:val="WW-Absatz-Standardschriftart"/>
    <w:basedOn w:val="a0"/>
    <w:rsid w:val="003B387E"/>
  </w:style>
  <w:style w:type="character" w:customStyle="1" w:styleId="WW8Num10z0">
    <w:name w:val="WW8Num10z0"/>
    <w:basedOn w:val="a0"/>
    <w:rsid w:val="003B387E"/>
    <w:rPr>
      <w:rFonts w:ascii="Symbol" w:hAnsi="Symbol"/>
    </w:rPr>
  </w:style>
  <w:style w:type="character" w:customStyle="1" w:styleId="WW8Num18z0">
    <w:name w:val="WW8Num18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18z1">
    <w:name w:val="WW8Num18z1"/>
    <w:basedOn w:val="a0"/>
    <w:rsid w:val="003B387E"/>
    <w:rPr>
      <w:rFonts w:ascii="Courier New" w:hAnsi="Courier New"/>
    </w:rPr>
  </w:style>
  <w:style w:type="character" w:customStyle="1" w:styleId="WW8Num18z2">
    <w:name w:val="WW8Num18z2"/>
    <w:basedOn w:val="a0"/>
    <w:rsid w:val="003B387E"/>
    <w:rPr>
      <w:rFonts w:ascii="Wingdings" w:hAnsi="Wingdings"/>
    </w:rPr>
  </w:style>
  <w:style w:type="character" w:customStyle="1" w:styleId="WW8Num18z3">
    <w:name w:val="WW8Num18z3"/>
    <w:basedOn w:val="a0"/>
    <w:rsid w:val="003B387E"/>
    <w:rPr>
      <w:rFonts w:ascii="Symbol" w:hAnsi="Symbol"/>
    </w:rPr>
  </w:style>
  <w:style w:type="character" w:customStyle="1" w:styleId="WW8Num20z0">
    <w:name w:val="WW8Num20z0"/>
    <w:basedOn w:val="a0"/>
    <w:rsid w:val="003B387E"/>
    <w:rPr>
      <w:rFonts w:ascii="Symbol" w:hAnsi="Symbol"/>
    </w:rPr>
  </w:style>
  <w:style w:type="character" w:customStyle="1" w:styleId="WW8Num26z0">
    <w:name w:val="WW8Num26z0"/>
    <w:basedOn w:val="a0"/>
    <w:rsid w:val="003B387E"/>
    <w:rPr>
      <w:rFonts w:ascii="Symbol" w:hAnsi="Symbol"/>
      <w:sz w:val="16"/>
    </w:rPr>
  </w:style>
  <w:style w:type="character" w:customStyle="1" w:styleId="WW8Num30z0">
    <w:name w:val="WW8Num30z0"/>
    <w:basedOn w:val="a0"/>
    <w:rsid w:val="003B387E"/>
    <w:rPr>
      <w:rFonts w:ascii="Times New Roman" w:eastAsia="Times New Roman" w:hAnsi="Times New Roman" w:cs="Times New Roman"/>
    </w:rPr>
  </w:style>
  <w:style w:type="character" w:customStyle="1" w:styleId="WW8Num30z1">
    <w:name w:val="WW8Num30z1"/>
    <w:basedOn w:val="a0"/>
    <w:rsid w:val="003B387E"/>
    <w:rPr>
      <w:rFonts w:ascii="Courier New" w:hAnsi="Courier New" w:cs="Courier New"/>
    </w:rPr>
  </w:style>
  <w:style w:type="character" w:customStyle="1" w:styleId="WW8Num30z2">
    <w:name w:val="WW8Num30z2"/>
    <w:basedOn w:val="a0"/>
    <w:rsid w:val="003B387E"/>
    <w:rPr>
      <w:rFonts w:ascii="Wingdings" w:hAnsi="Wingdings"/>
    </w:rPr>
  </w:style>
  <w:style w:type="character" w:customStyle="1" w:styleId="WW8Num30z3">
    <w:name w:val="WW8Num30z3"/>
    <w:basedOn w:val="a0"/>
    <w:rsid w:val="003B387E"/>
    <w:rPr>
      <w:rFonts w:ascii="Symbol" w:hAnsi="Symbol"/>
    </w:rPr>
  </w:style>
  <w:style w:type="character" w:customStyle="1" w:styleId="WW8Num36z0">
    <w:name w:val="WW8Num36z0"/>
    <w:basedOn w:val="a0"/>
    <w:rsid w:val="003B387E"/>
    <w:rPr>
      <w:rFonts w:ascii="Symbol" w:hAnsi="Symbol"/>
    </w:rPr>
  </w:style>
  <w:style w:type="character" w:customStyle="1" w:styleId="WW8Num41z0">
    <w:name w:val="WW8Num41z0"/>
    <w:basedOn w:val="a0"/>
    <w:rsid w:val="003B387E"/>
    <w:rPr>
      <w:rFonts w:ascii="Symbol" w:hAnsi="Symbol"/>
    </w:rPr>
  </w:style>
  <w:style w:type="character" w:customStyle="1" w:styleId="WW8Num42z0">
    <w:name w:val="WW8Num42z0"/>
    <w:basedOn w:val="a0"/>
    <w:rsid w:val="003B387E"/>
    <w:rPr>
      <w:rFonts w:ascii="Symbol" w:hAnsi="Symbol"/>
    </w:rPr>
  </w:style>
  <w:style w:type="character" w:customStyle="1" w:styleId="WW8Num44z0">
    <w:name w:val="WW8Num44z0"/>
    <w:basedOn w:val="a0"/>
    <w:rsid w:val="003B387E"/>
    <w:rPr>
      <w:rFonts w:ascii="Symbol" w:hAnsi="Symbol"/>
    </w:rPr>
  </w:style>
  <w:style w:type="character" w:customStyle="1" w:styleId="af1">
    <w:name w:val="Основной шрифт абзаца*"/>
    <w:basedOn w:val="a0"/>
    <w:rsid w:val="003B387E"/>
  </w:style>
  <w:style w:type="character" w:styleId="af2">
    <w:name w:val="page number"/>
    <w:basedOn w:val="af1"/>
    <w:semiHidden/>
    <w:rsid w:val="003B387E"/>
  </w:style>
  <w:style w:type="character" w:styleId="af3">
    <w:name w:val="Hyperlink"/>
    <w:basedOn w:val="af1"/>
    <w:semiHidden/>
    <w:rsid w:val="003B387E"/>
    <w:rPr>
      <w:color w:val="0000FF"/>
      <w:u w:val="single"/>
    </w:rPr>
  </w:style>
  <w:style w:type="character" w:customStyle="1" w:styleId="af4">
    <w:name w:val="Символ нумерации"/>
    <w:basedOn w:val="a0"/>
    <w:rsid w:val="003B387E"/>
  </w:style>
  <w:style w:type="paragraph" w:styleId="af5">
    <w:name w:val="List Paragraph"/>
    <w:basedOn w:val="a"/>
    <w:uiPriority w:val="34"/>
    <w:qFormat/>
    <w:rsid w:val="00095DD9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DD4352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D4352"/>
  </w:style>
  <w:style w:type="character" w:customStyle="1" w:styleId="af8">
    <w:name w:val="Текст примечания Знак"/>
    <w:basedOn w:val="a0"/>
    <w:link w:val="af7"/>
    <w:uiPriority w:val="99"/>
    <w:semiHidden/>
    <w:rsid w:val="00DD4352"/>
    <w:rPr>
      <w:color w:val="000000"/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D4352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D4352"/>
    <w:rPr>
      <w:b/>
      <w:bCs/>
    </w:rPr>
  </w:style>
  <w:style w:type="paragraph" w:styleId="afb">
    <w:name w:val="Plain Text"/>
    <w:basedOn w:val="a"/>
    <w:link w:val="afc"/>
    <w:uiPriority w:val="99"/>
    <w:semiHidden/>
    <w:unhideWhenUsed/>
    <w:rsid w:val="00A4337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A43373"/>
    <w:rPr>
      <w:rFonts w:ascii="Consolas" w:eastAsiaTheme="minorHAnsi" w:hAnsi="Consolas" w:cstheme="minorBidi"/>
      <w:sz w:val="21"/>
      <w:szCs w:val="21"/>
      <w:lang w:eastAsia="en-US"/>
    </w:rPr>
  </w:style>
  <w:style w:type="paragraph" w:styleId="afd">
    <w:name w:val="Normal (Web)"/>
    <w:basedOn w:val="a"/>
    <w:uiPriority w:val="99"/>
    <w:semiHidden/>
    <w:unhideWhenUsed/>
    <w:rsid w:val="00776202"/>
    <w:pPr>
      <w:spacing w:before="100" w:beforeAutospacing="1" w:after="100" w:afterAutospacing="1"/>
    </w:pPr>
    <w:rPr>
      <w:rFonts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18725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8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DDDDDD"/>
                  </w:divBdr>
                  <w:divsChild>
                    <w:div w:id="9275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5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9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6" w:color="DDDDDD"/>
                  </w:divBdr>
                  <w:divsChild>
                    <w:div w:id="3092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2B7A-ED93-4858-9DAA-3F7F81F3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менеджмента качества</vt:lpstr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менеджмента качества</dc:title>
  <dc:creator>1</dc:creator>
  <cp:lastModifiedBy>tk14025</cp:lastModifiedBy>
  <cp:revision>29</cp:revision>
  <cp:lastPrinted>2025-03-05T10:01:00Z</cp:lastPrinted>
  <dcterms:created xsi:type="dcterms:W3CDTF">2016-11-08T10:24:00Z</dcterms:created>
  <dcterms:modified xsi:type="dcterms:W3CDTF">2025-06-27T10:48:00Z</dcterms:modified>
</cp:coreProperties>
</file>